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5" w:type="dxa"/>
        <w:tblInd w:w="108" w:type="dxa"/>
        <w:tblLayout w:type="fixed"/>
        <w:tblLook w:val="04A0"/>
      </w:tblPr>
      <w:tblGrid>
        <w:gridCol w:w="4680"/>
        <w:gridCol w:w="4545"/>
      </w:tblGrid>
      <w:tr w:rsidR="003E6DBC" w:rsidTr="003E6DBC">
        <w:trPr>
          <w:trHeight w:val="2840"/>
        </w:trPr>
        <w:tc>
          <w:tcPr>
            <w:tcW w:w="4678" w:type="dxa"/>
          </w:tcPr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  <w:t>Российская Федерация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  <w:t>Самарская область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АДМИНИСТРАЦИЯ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городского округа Кинель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en-US"/>
              </w:rPr>
            </w:pPr>
          </w:p>
          <w:p w:rsidR="003E6DBC" w:rsidRDefault="003E6DBC" w:rsidP="003E6DBC">
            <w:pPr>
              <w:keepNext/>
              <w:tabs>
                <w:tab w:val="left" w:pos="1192"/>
              </w:tabs>
              <w:spacing w:after="0" w:line="256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en-US"/>
              </w:rPr>
              <w:t>ПОСТАНОВЛЕНИЕ</w:t>
            </w:r>
          </w:p>
          <w:p w:rsidR="003E6DBC" w:rsidRDefault="003E6DBC" w:rsidP="003E6DBC">
            <w:pPr>
              <w:tabs>
                <w:tab w:val="left" w:pos="1192"/>
              </w:tabs>
              <w:spacing w:after="0" w:line="256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Default="003E6DBC" w:rsidP="00B33E93">
            <w:pPr>
              <w:tabs>
                <w:tab w:val="left" w:pos="1192"/>
              </w:tabs>
              <w:spacing w:after="0" w:line="256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 xml:space="preserve">         от _________201</w:t>
            </w:r>
            <w:r w:rsidR="00B33E93"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г. № ______</w:t>
            </w:r>
          </w:p>
        </w:tc>
        <w:tc>
          <w:tcPr>
            <w:tcW w:w="4544" w:type="dxa"/>
          </w:tcPr>
          <w:p w:rsidR="003E6DBC" w:rsidRDefault="00B33E93" w:rsidP="00B33E93">
            <w:pPr>
              <w:tabs>
                <w:tab w:val="left" w:pos="1192"/>
              </w:tabs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>ПРОЕКТ</w:t>
            </w:r>
          </w:p>
        </w:tc>
      </w:tr>
      <w:tr w:rsidR="003E6DBC" w:rsidTr="003E6DBC">
        <w:trPr>
          <w:gridAfter w:val="1"/>
          <w:wAfter w:w="4544" w:type="dxa"/>
          <w:trHeight w:val="1041"/>
        </w:trPr>
        <w:tc>
          <w:tcPr>
            <w:tcW w:w="4678" w:type="dxa"/>
          </w:tcPr>
          <w:p w:rsidR="003E6DBC" w:rsidRDefault="003E6DBC" w:rsidP="003E6DB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  <w:p w:rsidR="003E6DBC" w:rsidRPr="0092453F" w:rsidRDefault="003E6DBC" w:rsidP="003E6DB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  <w:t xml:space="preserve">Об утверждении </w:t>
            </w:r>
            <w:r w:rsidRPr="003E6DB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административного регламента предоставления муниципальной услуги </w:t>
            </w:r>
            <w:r w:rsidR="0092453F" w:rsidRPr="0092453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2453F" w:rsidRPr="0092453F">
              <w:rPr>
                <w:rFonts w:ascii="Times New Roman" w:hAnsi="Times New Roman" w:cs="Times New Roman"/>
                <w:bCs/>
                <w:sz w:val="28"/>
                <w:szCs w:val="28"/>
              </w:rPr>
              <w:t>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</w:t>
            </w:r>
            <w:r w:rsidR="0092453F" w:rsidRPr="009245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E6DBC" w:rsidRDefault="003E6DBC" w:rsidP="003E6DB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en-US"/>
              </w:rPr>
            </w:pPr>
          </w:p>
        </w:tc>
      </w:tr>
    </w:tbl>
    <w:p w:rsidR="003E6DBC" w:rsidRDefault="003E6DBC" w:rsidP="003E6DB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27.07.2010 года № 210-ФЗ «Об организации предоставления государственных и муниципальных услуг», постановлением Правительства Самарской области от 27.03.2015 г.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</w:t>
      </w:r>
    </w:p>
    <w:p w:rsidR="003E6DBC" w:rsidRDefault="003E6DBC" w:rsidP="00B33E93">
      <w:pPr>
        <w:spacing w:before="24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B33E93" w:rsidRPr="00B33E93" w:rsidRDefault="00B33E93" w:rsidP="00B33E9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E6DBC">
        <w:rPr>
          <w:rFonts w:ascii="Times New Roman" w:eastAsia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92453F" w:rsidRPr="0092453F">
        <w:rPr>
          <w:rFonts w:ascii="Times New Roman" w:hAnsi="Times New Roman" w:cs="Times New Roman"/>
          <w:sz w:val="28"/>
          <w:szCs w:val="28"/>
        </w:rPr>
        <w:t>«</w:t>
      </w:r>
      <w:r w:rsidR="0092453F" w:rsidRPr="0092453F">
        <w:rPr>
          <w:rFonts w:ascii="Times New Roman" w:hAnsi="Times New Roman" w:cs="Times New Roman"/>
          <w:bCs/>
          <w:sz w:val="28"/>
          <w:szCs w:val="28"/>
        </w:rPr>
        <w:t>Выдача согласия на обмен занимаемых жилых помещений гражданам – нанимателям жилых помещений муниципального жилищного фонда по договорам социального найма</w:t>
      </w:r>
      <w:r w:rsidR="0092453F" w:rsidRPr="0092453F">
        <w:rPr>
          <w:rFonts w:ascii="Times New Roman" w:hAnsi="Times New Roman" w:cs="Times New Roman"/>
          <w:sz w:val="28"/>
          <w:szCs w:val="28"/>
        </w:rPr>
        <w:t>»</w:t>
      </w:r>
      <w:r w:rsidR="003E6DBC" w:rsidRPr="009245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6DBC" w:rsidRPr="00B33E93">
        <w:rPr>
          <w:rFonts w:ascii="Times New Roman" w:eastAsia="Times New Roman" w:hAnsi="Times New Roman" w:cs="Times New Roman"/>
          <w:sz w:val="28"/>
          <w:szCs w:val="28"/>
        </w:rPr>
        <w:t>согласно Приложению.</w:t>
      </w:r>
      <w:r w:rsidRPr="00B33E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E93" w:rsidRPr="00B33E93" w:rsidRDefault="00B33E93" w:rsidP="0092453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93">
        <w:rPr>
          <w:rFonts w:ascii="Times New Roman" w:hAnsi="Times New Roman" w:cs="Times New Roman"/>
          <w:sz w:val="28"/>
          <w:szCs w:val="28"/>
        </w:rPr>
        <w:t>2. Официально опубликовать настоящее постановление в газетах  «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Pr="00B33E93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городского округа Кинель Самарской области в </w:t>
      </w:r>
      <w:r w:rsidRPr="00B33E93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информационно-телекоммуникационной сети «Интернет» (</w:t>
      </w:r>
      <w:proofErr w:type="spellStart"/>
      <w:r w:rsidRPr="00B33E93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Pr="00B33E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33E93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B33E93">
        <w:rPr>
          <w:rFonts w:ascii="Times New Roman" w:hAnsi="Times New Roman" w:cs="Times New Roman"/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B33E93" w:rsidRPr="00B33E93" w:rsidRDefault="00B33E93" w:rsidP="00B33E9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E9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E6DBC" w:rsidRDefault="003E6DBC" w:rsidP="003E6DB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0"/>
        </w:rPr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</w:t>
      </w:r>
      <w:bookmarkStart w:id="1" w:name="_Hlk481590902"/>
      <w:r>
        <w:rPr>
          <w:rFonts w:ascii="Times New Roman" w:eastAsia="Times New Roman" w:hAnsi="Times New Roman" w:cs="Times New Roman"/>
          <w:sz w:val="28"/>
          <w:szCs w:val="20"/>
        </w:rPr>
        <w:t xml:space="preserve"> (Максимов М.В.)</w:t>
      </w:r>
      <w:bookmarkEnd w:id="1"/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3E6DBC" w:rsidRDefault="003E6DBC" w:rsidP="003E6D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6DBC" w:rsidRDefault="003E6DBC" w:rsidP="003E6D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6DBC" w:rsidRDefault="003E6DBC" w:rsidP="003E6DBC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spacing w:after="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Глава городского округа 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            В.А.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Чихирев</w:t>
      </w:r>
      <w:proofErr w:type="spellEnd"/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3E6DBC" w:rsidRDefault="003E6DBC" w:rsidP="003E6DBC">
      <w:pPr>
        <w:rPr>
          <w:rFonts w:ascii="Times New Roman" w:eastAsia="Times New Roman" w:hAnsi="Times New Roman" w:cs="Times New Roman"/>
          <w:sz w:val="28"/>
          <w:szCs w:val="20"/>
        </w:rPr>
      </w:pPr>
    </w:p>
    <w:p w:rsidR="00653C44" w:rsidRDefault="003E6DBC">
      <w:r>
        <w:rPr>
          <w:rFonts w:ascii="Times New Roman" w:eastAsia="Times New Roman" w:hAnsi="Times New Roman" w:cs="Times New Roman"/>
          <w:sz w:val="28"/>
          <w:szCs w:val="20"/>
        </w:rPr>
        <w:t>Максимов 61778</w:t>
      </w:r>
    </w:p>
    <w:sectPr w:rsidR="00653C44" w:rsidSect="005C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4121A"/>
    <w:multiLevelType w:val="hybridMultilevel"/>
    <w:tmpl w:val="ADCAB7AA"/>
    <w:lvl w:ilvl="0" w:tplc="35FA441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E6DBC"/>
    <w:rsid w:val="003E6DBC"/>
    <w:rsid w:val="005C3756"/>
    <w:rsid w:val="00653C44"/>
    <w:rsid w:val="0092453F"/>
    <w:rsid w:val="00B3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4</cp:revision>
  <cp:lastPrinted>2018-05-07T12:49:00Z</cp:lastPrinted>
  <dcterms:created xsi:type="dcterms:W3CDTF">2018-05-07T12:36:00Z</dcterms:created>
  <dcterms:modified xsi:type="dcterms:W3CDTF">2018-05-07T12:49:00Z</dcterms:modified>
</cp:coreProperties>
</file>